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064F69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B164E9" w:rsidRPr="00064F69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</w:p>
    <w:p w:rsidR="003C1DF9" w:rsidRPr="00064F69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185780" w:rsidRPr="00064F6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ограждений охранного периметра котельных</w:t>
      </w:r>
    </w:p>
    <w:p w:rsidR="003C1DF9" w:rsidRPr="00064F69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p w:rsidR="00B55DF1" w:rsidRPr="00064F69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D67734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B55DF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</w:t>
      </w:r>
      <w:r w:rsidR="004B4F8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A125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</w:t>
      </w:r>
      <w:r w:rsidR="0068134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08AC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5D197C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4168C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="006808AC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67734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18578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22.05</w:t>
      </w:r>
      <w:r w:rsidR="0067665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3905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064F69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064F69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:rsidR="004A1256" w:rsidRPr="00064F69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B2F88"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3804EF" w:rsidRPr="003804EF">
        <w:rPr>
          <w:rFonts w:ascii="Times New Roman" w:hAnsi="Times New Roman" w:cs="Times New Roman"/>
          <w:bCs/>
          <w:sz w:val="23"/>
          <w:szCs w:val="23"/>
          <w:lang w:eastAsia="ru-RU"/>
        </w:rPr>
        <w:t>ограждений охранного периметра котельных</w:t>
      </w:r>
      <w:r w:rsidR="004A1256" w:rsidRPr="00064F69">
        <w:rPr>
          <w:rFonts w:ascii="Times New Roman" w:hAnsi="Times New Roman" w:cs="Times New Roman"/>
          <w:sz w:val="23"/>
          <w:szCs w:val="23"/>
        </w:rPr>
        <w:t xml:space="preserve"> (далее – Товар).</w:t>
      </w:r>
    </w:p>
    <w:p w:rsidR="007B2F88" w:rsidRPr="00064F69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E4017C" w:rsidRPr="00064F6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85780" w:rsidRPr="00064F69">
        <w:rPr>
          <w:rFonts w:ascii="Times New Roman" w:hAnsi="Times New Roman" w:cs="Times New Roman"/>
          <w:bCs/>
          <w:sz w:val="23"/>
          <w:szCs w:val="23"/>
        </w:rPr>
        <w:t>17 786 ед</w:t>
      </w:r>
      <w:r w:rsidR="00305F3A" w:rsidRPr="00064F69">
        <w:rPr>
          <w:rFonts w:ascii="Times New Roman" w:hAnsi="Times New Roman" w:cs="Times New Roman"/>
          <w:bCs/>
          <w:sz w:val="23"/>
          <w:szCs w:val="23"/>
        </w:rPr>
        <w:t>.</w:t>
      </w:r>
    </w:p>
    <w:p w:rsidR="007B2F88" w:rsidRPr="00064F69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85780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3 780 363 (Три миллиона семьсот восемьдесят тысяч триста шестьдесят три) рубля 49 копеек</w:t>
      </w:r>
      <w:r w:rsidR="00890C09" w:rsidRPr="00064F69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DD4E3F" w:rsidRPr="00064F69" w:rsidRDefault="00185780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064F69">
        <w:rPr>
          <w:rFonts w:ascii="Times New Roman" w:hAnsi="Times New Roman" w:cs="Times New Roman"/>
          <w:i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D4E3F" w:rsidRPr="00064F69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</w:t>
      </w:r>
      <w:r w:rsidR="00E4017C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85780" w:rsidRPr="00064F69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="00DD4E3F" w:rsidRPr="00064F69">
        <w:rPr>
          <w:rFonts w:ascii="Times New Roman" w:hAnsi="Times New Roman" w:cs="Times New Roman"/>
          <w:bCs/>
          <w:sz w:val="23"/>
          <w:szCs w:val="23"/>
        </w:rPr>
        <w:t>.</w:t>
      </w:r>
    </w:p>
    <w:p w:rsidR="007B2F88" w:rsidRPr="00064F69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</w:t>
      </w:r>
      <w:r w:rsidR="00E4017C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поставки Товара: </w:t>
      </w:r>
      <w:r w:rsidR="00185780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д.15</w:t>
      </w:r>
      <w:r w:rsidR="007B2F88" w:rsidRPr="00064F69">
        <w:rPr>
          <w:rFonts w:ascii="Times New Roman" w:hAnsi="Times New Roman" w:cs="Times New Roman"/>
          <w:bCs/>
          <w:sz w:val="23"/>
          <w:szCs w:val="23"/>
        </w:rPr>
        <w:t>.</w:t>
      </w:r>
    </w:p>
    <w:p w:rsidR="00F25053" w:rsidRPr="00064F69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185780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85780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-  Поставка Товара производится Поставщиком до склада Покупателя.</w:t>
      </w:r>
    </w:p>
    <w:p w:rsidR="00185780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85780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проекта Договора, оформляется:</w:t>
      </w:r>
    </w:p>
    <w:p w:rsidR="00185780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85780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85780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- Характеристики и страна происхождения Товара указываются в приложении № 2 проекта Договора.</w:t>
      </w:r>
    </w:p>
    <w:p w:rsidR="005C3FEF" w:rsidRPr="00064F69" w:rsidRDefault="00185780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соответствия на Товар</w:t>
      </w:r>
      <w:r w:rsidR="005C3FEF" w:rsidRPr="00064F69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033D8A" w:rsidRPr="00064F69" w:rsidRDefault="0024168C" w:rsidP="00185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85780" w:rsidRPr="00064F69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5C3FEF" w:rsidRPr="00064F69">
        <w:rPr>
          <w:rFonts w:ascii="Times New Roman" w:hAnsi="Times New Roman" w:cs="Times New Roman"/>
          <w:bCs/>
          <w:sz w:val="23"/>
          <w:szCs w:val="23"/>
        </w:rPr>
        <w:t>.</w:t>
      </w:r>
    </w:p>
    <w:p w:rsidR="001C7CE6" w:rsidRPr="00064F69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D35094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Условия оплаты</w:t>
      </w:r>
      <w:r w:rsidR="00F25053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185780" w:rsidRPr="00064F69">
        <w:rPr>
          <w:rFonts w:ascii="Times New Roman" w:hAnsi="Times New Roman" w:cs="Times New Roman"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5C3FEF" w:rsidRPr="00064F69">
        <w:rPr>
          <w:rFonts w:ascii="Times New Roman" w:hAnsi="Times New Roman" w:cs="Times New Roman"/>
          <w:sz w:val="23"/>
          <w:szCs w:val="23"/>
        </w:rPr>
        <w:t>.</w:t>
      </w:r>
    </w:p>
    <w:p w:rsidR="003C1DF9" w:rsidRPr="00064F69" w:rsidRDefault="002B1394" w:rsidP="00DB37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64F69">
        <w:rPr>
          <w:rFonts w:ascii="Times New Roman" w:hAnsi="Times New Roman" w:cs="Times New Roman"/>
          <w:b/>
          <w:bCs/>
          <w:sz w:val="23"/>
          <w:szCs w:val="23"/>
        </w:rPr>
        <w:t>1.9.</w:t>
      </w:r>
      <w:r w:rsidRPr="00064F69">
        <w:rPr>
          <w:rFonts w:ascii="Times New Roman" w:hAnsi="Times New Roman" w:cs="Times New Roman"/>
          <w:bCs/>
          <w:sz w:val="23"/>
          <w:szCs w:val="23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064F69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</w:p>
    <w:p w:rsidR="004A64B8" w:rsidRPr="00064F69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</w:t>
      </w:r>
      <w:r w:rsidR="004A64B8" w:rsidRPr="00064F6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:</w:t>
      </w:r>
    </w:p>
    <w:p w:rsidR="00C96152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9615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C961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96152" w:rsidRPr="00C9615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 закупке</w:t>
      </w:r>
      <w:r w:rsidR="00C9615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:</w:t>
      </w:r>
    </w:p>
    <w:p w:rsidR="00DD4E3F" w:rsidRPr="00064F69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В.П. Островский – начальник управления материально-те</w:t>
      </w:r>
      <w:r w:rsidR="00C96152">
        <w:rPr>
          <w:rFonts w:ascii="Times New Roman" w:eastAsia="Times New Roman" w:hAnsi="Times New Roman" w:cs="Times New Roman"/>
          <w:sz w:val="23"/>
          <w:szCs w:val="23"/>
          <w:lang w:eastAsia="ar-SA"/>
        </w:rPr>
        <w:t>хнического обеспечения АО «МЭС».</w:t>
      </w:r>
    </w:p>
    <w:p w:rsidR="00C96152" w:rsidRPr="00064F69" w:rsidRDefault="00C96152" w:rsidP="00C9615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FD5277" w:rsidRPr="00064F69" w:rsidRDefault="00FD5277" w:rsidP="00FD52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С.Ю. Овчаренко –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D5277" w:rsidRPr="00064F69" w:rsidRDefault="00FD5277" w:rsidP="00FD52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К.В. Иванов – начальник отдела по антитеррористической защищенности объектов управления охраны объектов департамента безопасности АО «МЭС»;</w:t>
      </w:r>
    </w:p>
    <w:p w:rsidR="00FD5277" w:rsidRPr="00064F69" w:rsidRDefault="00FD5277" w:rsidP="00FD52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Коршак – ведущий специалист отдела охраны объектов управления охраны объектов департамента безопасности АО «МЭС»;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</w:p>
    <w:p w:rsidR="00FD5277" w:rsidRPr="00064F69" w:rsidRDefault="00FD5277" w:rsidP="00FD52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42A98" w:rsidRPr="00064F69" w:rsidRDefault="00FD5277" w:rsidP="00FD527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АО «МЭС»</w:t>
      </w:r>
      <w:r w:rsidR="00DD4E3F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A41EC" w:rsidRPr="00064F69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002DCF" w:rsidRPr="00064F69" w:rsidRDefault="00FD5277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4F69">
        <w:rPr>
          <w:rFonts w:ascii="Times New Roman" w:hAnsi="Times New Roman" w:cs="Times New Roman"/>
          <w:sz w:val="23"/>
          <w:szCs w:val="23"/>
        </w:rPr>
        <w:t>В.В. Пальчиковская</w:t>
      </w:r>
      <w:r w:rsidR="00E27F7F" w:rsidRPr="00064F69">
        <w:rPr>
          <w:rFonts w:ascii="Times New Roman" w:hAnsi="Times New Roman" w:cs="Times New Roman"/>
          <w:sz w:val="23"/>
          <w:szCs w:val="23"/>
        </w:rPr>
        <w:t xml:space="preserve"> </w:t>
      </w:r>
      <w:r w:rsidR="00002DCF" w:rsidRPr="00064F69">
        <w:rPr>
          <w:rFonts w:ascii="Times New Roman" w:hAnsi="Times New Roman" w:cs="Times New Roman"/>
          <w:sz w:val="23"/>
          <w:szCs w:val="23"/>
        </w:rPr>
        <w:t>–</w:t>
      </w:r>
      <w:r w:rsidR="00BE50D0" w:rsidRPr="00064F69">
        <w:rPr>
          <w:rFonts w:ascii="Times New Roman" w:hAnsi="Times New Roman" w:cs="Times New Roman"/>
          <w:sz w:val="23"/>
          <w:szCs w:val="23"/>
        </w:rPr>
        <w:t xml:space="preserve"> </w:t>
      </w:r>
      <w:r w:rsidR="00E27F7F" w:rsidRPr="00064F69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02DCF" w:rsidRPr="00064F69">
        <w:rPr>
          <w:rFonts w:ascii="Times New Roman" w:hAnsi="Times New Roman" w:cs="Times New Roman"/>
          <w:sz w:val="23"/>
          <w:szCs w:val="23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064F69">
        <w:rPr>
          <w:rFonts w:ascii="Times New Roman" w:hAnsi="Times New Roman" w:cs="Times New Roman"/>
          <w:sz w:val="23"/>
          <w:szCs w:val="23"/>
        </w:rPr>
        <w:t xml:space="preserve"> АО «МЭС».</w:t>
      </w:r>
    </w:p>
    <w:p w:rsidR="00B12531" w:rsidRPr="00064F69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002DCF" w:rsidRPr="00064F69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FE3262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002DC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</w:t>
      </w:r>
      <w:r w:rsidR="00B1253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омиссии по закупке проводилось </w:t>
      </w:r>
      <w:r w:rsidR="00FD5277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22.05</w:t>
      </w:r>
      <w:r w:rsidR="00002DC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563905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02DC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="00002DCF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002DCF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2DCF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1</w:t>
      </w:r>
      <w:r w:rsidR="00B12531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002DC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FD5277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02DC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D5277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02DC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0 (МСК).</w:t>
      </w:r>
      <w:r w:rsidR="00002DCF" w:rsidRPr="00064F6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02DCF" w:rsidRPr="00064F69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</w:t>
      </w:r>
      <w:r w:rsidR="00B1253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DF360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рассмотрен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1253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Одна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AA79F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262C0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</w:t>
      </w:r>
      <w:r w:rsidR="008F2202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</w:t>
      </w:r>
      <w:r w:rsidR="00262C0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частник</w:t>
      </w:r>
      <w:r w:rsidR="008F2202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B604E4" w:rsidRPr="00064F69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5E42CE" w:rsidRPr="00064F69" w:rsidRDefault="00DC34A9" w:rsidP="00A6066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="008C71A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Перфомир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(О</w:t>
      </w:r>
      <w:r w:rsidR="00140CD7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ОО 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8C71A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Перфомир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8C71A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195269, г. Санкт-Петербург, ул. Ольги </w:t>
      </w:r>
      <w:proofErr w:type="spellStart"/>
      <w:r w:rsidR="008C71A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Форш</w:t>
      </w:r>
      <w:proofErr w:type="spellEnd"/>
      <w:r w:rsidR="008C71A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13, лит. А, пом. 7-Н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8C71AE" w:rsidRPr="00064F69">
        <w:rPr>
          <w:rFonts w:ascii="Times New Roman" w:hAnsi="Times New Roman" w:cs="Times New Roman"/>
          <w:sz w:val="23"/>
          <w:szCs w:val="23"/>
        </w:rPr>
        <w:t>7804553657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163ACC" w:rsidRPr="00064F69">
        <w:rPr>
          <w:rFonts w:ascii="Times New Roman" w:hAnsi="Times New Roman" w:cs="Times New Roman"/>
          <w:sz w:val="23"/>
          <w:szCs w:val="23"/>
        </w:rPr>
        <w:t>7</w:t>
      </w:r>
      <w:r w:rsidR="00806670" w:rsidRPr="00064F69">
        <w:rPr>
          <w:rFonts w:ascii="Times New Roman" w:hAnsi="Times New Roman" w:cs="Times New Roman"/>
          <w:sz w:val="23"/>
          <w:szCs w:val="23"/>
        </w:rPr>
        <w:t>780401001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8C71AE" w:rsidRPr="00064F69">
        <w:rPr>
          <w:rFonts w:ascii="Times New Roman" w:hAnsi="Times New Roman" w:cs="Times New Roman"/>
          <w:sz w:val="23"/>
          <w:szCs w:val="23"/>
        </w:rPr>
        <w:t>1157847427605</w:t>
      </w:r>
      <w:r w:rsidR="005E42CE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5E42CE" w:rsidRPr="00064F69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21.05.2018 15:43 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5E42CE" w:rsidRPr="00064F69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06670" w:rsidRPr="00064F69">
        <w:rPr>
          <w:rFonts w:ascii="Times New Roman" w:hAnsi="Times New Roman" w:cs="Times New Roman"/>
          <w:sz w:val="23"/>
          <w:szCs w:val="23"/>
        </w:rPr>
        <w:t xml:space="preserve">3 717 568 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806670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806670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567 086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806670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6066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806670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806670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0B64" w:rsidRPr="00064F69" w:rsidRDefault="00893C2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5E42CE" w:rsidRPr="00064F69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002F51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36F9C" w:rsidRPr="00064F69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CF6A91" w:rsidRPr="00064F69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Style w:val="20"/>
          <w:rFonts w:ascii="Times New Roman" w:hAnsi="Times New Roman" w:cs="Times New Roman"/>
          <w:color w:val="auto"/>
          <w:sz w:val="23"/>
          <w:szCs w:val="23"/>
        </w:rPr>
        <w:t>4</w:t>
      </w:r>
      <w:r w:rsidR="00AB5438" w:rsidRPr="00064F69">
        <w:rPr>
          <w:rStyle w:val="20"/>
          <w:rFonts w:ascii="Times New Roman" w:hAnsi="Times New Roman" w:cs="Times New Roman"/>
          <w:color w:val="auto"/>
          <w:sz w:val="23"/>
          <w:szCs w:val="23"/>
        </w:rPr>
        <w:t>.</w:t>
      </w:r>
      <w:r w:rsidR="00AB5438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Комиссия по</w:t>
      </w:r>
      <w:r w:rsidR="008F0C63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закупке рассмотрела заявк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5C3FEF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6B68B3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D612B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закупки на соответствие 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требованиям, </w:t>
      </w:r>
      <w:r w:rsidR="008F0C63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указанным в</w:t>
      </w:r>
      <w:r w:rsidR="008F0C63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F0C63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о проведении</w:t>
      </w:r>
      <w:r w:rsidR="008F0C63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запроса </w:t>
      </w:r>
      <w:r w:rsidR="004652AC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F28CB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в электронной форме</w:t>
      </w:r>
      <w:r w:rsidR="005F28CB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договора </w:t>
      </w:r>
      <w:r w:rsidR="00457367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поставки </w:t>
      </w:r>
      <w:r w:rsidR="00487CCA" w:rsidRPr="00064F69">
        <w:rPr>
          <w:rFonts w:ascii="Times New Roman" w:hAnsi="Times New Roman" w:cs="Times New Roman"/>
          <w:sz w:val="23"/>
          <w:szCs w:val="23"/>
          <w:lang w:eastAsia="ru-RU"/>
        </w:rPr>
        <w:t>ограждений охранного периметра котельных</w:t>
      </w:r>
      <w:r w:rsidR="00890C09" w:rsidRPr="00064F6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064F69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5C3FEF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8D304E" w:rsidRPr="00064F69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3D612B" w:rsidRPr="00064F69" w:rsidRDefault="003D612B" w:rsidP="003D612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4.1. </w:t>
      </w:r>
      <w:r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064F6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="00806670"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«Перфомир»</w:t>
      </w:r>
      <w:r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3D612B" w:rsidRPr="00064F69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D612B" w:rsidRPr="00064F69" w:rsidRDefault="003D612B" w:rsidP="003D612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D612B" w:rsidRPr="00064F69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«Перфомир»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D612B" w:rsidRPr="00064F69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D612B" w:rsidRPr="00064F69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D612B" w:rsidRPr="00064F69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«Перфомир»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064F69">
        <w:rPr>
          <w:rFonts w:ascii="Times New Roman" w:hAnsi="Times New Roman" w:cs="Times New Roman"/>
          <w:sz w:val="23"/>
          <w:szCs w:val="23"/>
        </w:rPr>
        <w:t xml:space="preserve"> 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3D612B" w:rsidRPr="00064F69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D612B" w:rsidRPr="00064F69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84E59" w:rsidRPr="00064F69" w:rsidRDefault="00D84E59" w:rsidP="005C3FEF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90A25" w:rsidRPr="00064F69" w:rsidRDefault="00A90A25" w:rsidP="00F97E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</w:t>
      </w:r>
      <w:r w:rsidR="005C3FEF" w:rsidRPr="00064F69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  <w:t>2</w:t>
      </w:r>
      <w:r w:rsidRPr="00064F6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65153B"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C2443"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запрос котировок в электронной форме несостоявшимся на основании п. 4.12.4. Документации и п. 7.5.4.12. Положения о закупке товаров, работ, услуг АО «МЭС» (ИНН 5190907139, ОГРН 1095190009111) и оценить заявку </w:t>
      </w:r>
      <w:r w:rsidR="00806670"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«Перфомир»</w:t>
      </w:r>
      <w:r w:rsidR="00FC2443" w:rsidRPr="00064F6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:rsidR="001B590F" w:rsidRPr="00064F69" w:rsidRDefault="001B590F" w:rsidP="001B59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B590F" w:rsidRPr="00064F69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9533F" w:rsidRPr="00064F69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6F5186" w:rsidRPr="00064F69" w:rsidRDefault="00BA38F2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F5186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806670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ООО «Перфомир</w:t>
      </w:r>
      <w:r w:rsidR="00806670" w:rsidRPr="003C6169">
        <w:rPr>
          <w:rFonts w:ascii="Times New Roman" w:eastAsia="Times New Roman" w:hAnsi="Times New Roman"/>
          <w:bCs/>
          <w:sz w:val="23"/>
          <w:szCs w:val="23"/>
          <w:lang w:eastAsia="ru-RU"/>
        </w:rPr>
        <w:t>»</w:t>
      </w:r>
      <w:r w:rsidR="006F5186" w:rsidRPr="003C6169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F5186" w:rsidRPr="00064F69" w:rsidRDefault="006F5186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BA38F2" w:rsidRPr="00064F69" w:rsidRDefault="006F5186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BA38F2" w:rsidRPr="00064F69" w:rsidRDefault="00BA38F2" w:rsidP="00BA38F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9533F" w:rsidRPr="00064F69" w:rsidRDefault="00BA38F2" w:rsidP="00BA38F2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BA38F2" w:rsidRPr="00064F69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BA38F2" w:rsidRPr="00064F69" w:rsidRDefault="00BA38F2" w:rsidP="00BA38F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</w:t>
      </w:r>
      <w:r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6F5186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Председатель Комиссии по закупке принял решение заключить договор с Обществом с ограниченной ответственностью «</w:t>
      </w:r>
      <w:r w:rsidR="00806670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Перфомир</w:t>
      </w:r>
      <w:r w:rsidR="006F5186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» (</w:t>
      </w:r>
      <w:r w:rsidR="00806670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ООО «Перфомир»</w:t>
      </w:r>
      <w:r w:rsidR="006F5186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 (юридический </w:t>
      </w:r>
      <w:r w:rsidR="006F5186" w:rsidRPr="003C61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адрес: </w:t>
      </w:r>
      <w:r w:rsidR="00806670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195269, г.</w:t>
      </w:r>
      <w:r w:rsidR="003C6169">
        <w:rPr>
          <w:rFonts w:ascii="Times New Roman" w:eastAsia="Times New Roman" w:hAnsi="Times New Roman"/>
          <w:bCs/>
          <w:sz w:val="23"/>
          <w:szCs w:val="23"/>
          <w:lang w:eastAsia="ru-RU"/>
        </w:rPr>
        <w:t> </w:t>
      </w:r>
      <w:r w:rsidR="00806670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Санкт-Петербург, ул. Ольги </w:t>
      </w:r>
      <w:proofErr w:type="spellStart"/>
      <w:r w:rsidR="00806670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Форш</w:t>
      </w:r>
      <w:proofErr w:type="spellEnd"/>
      <w:r w:rsidR="00806670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, д. 13, лит. А, пом. 7-Н, ИНН 7804553657, КПП 7780401001, ОГРН 1157847427605</w:t>
      </w:r>
      <w:r w:rsidR="006F5186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F5186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6F5186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),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</w:t>
      </w:r>
      <w:r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487CCA" w:rsidRPr="00064F69" w:rsidRDefault="00227377" w:rsidP="00487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487CCA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.1. Предмет Договора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: поставка ограждений охранного периметра котельных (далее – Товар)</w:t>
      </w:r>
      <w:r w:rsidR="00487CC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87CCA" w:rsidRPr="00064F69" w:rsidRDefault="00227377" w:rsidP="00487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487CCA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.2. </w:t>
      </w:r>
      <w:r w:rsidR="00487CCA" w:rsidRPr="00064F6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Общее количество поставляемого Товара</w:t>
      </w:r>
      <w:r w:rsidR="00487CCA" w:rsidRPr="00064F6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: 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17 786 ед.</w:t>
      </w:r>
    </w:p>
    <w:p w:rsidR="00487CCA" w:rsidRPr="00064F69" w:rsidRDefault="00227377" w:rsidP="00487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487CCA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</w:t>
      </w:r>
      <w:r w:rsidR="00487CCA" w:rsidRPr="00064F6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A47CF" w:rsidRPr="00064F6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</w:t>
      </w:r>
      <w:r w:rsidR="00487CCA" w:rsidRPr="00064F6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ена Договора</w:t>
      </w:r>
      <w:r w:rsidR="00487CCA" w:rsidRPr="00064F6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: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3 717 568 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(Три миллиона семьсот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семнадцать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тысяч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пятьсот шестьдесят восемь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58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3804E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9D2FDE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</w:t>
      </w:r>
      <w:r w:rsidR="003804E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</w:t>
      </w:r>
      <w:r w:rsidR="003804EF" w:rsidRPr="003804EF">
        <w:rPr>
          <w:rFonts w:ascii="Times New Roman" w:eastAsia="Times New Roman" w:hAnsi="Times New Roman" w:cs="Times New Roman"/>
          <w:sz w:val="23"/>
          <w:szCs w:val="23"/>
          <w:lang w:eastAsia="ru-RU"/>
        </w:rPr>
        <w:t>567 086 рублей 73 копейки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87CCA" w:rsidRPr="00064F69" w:rsidRDefault="00487CCA" w:rsidP="00487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87CCA" w:rsidRPr="00064F69" w:rsidRDefault="00227377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</w:t>
      </w:r>
      <w:r w:rsidR="00487CCA" w:rsidRPr="00064F6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.4. Срок поставки</w:t>
      </w:r>
      <w:r w:rsidR="00487CCA" w:rsidRPr="00064F6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: </w:t>
      </w:r>
      <w:r w:rsidR="00487CC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487CCA" w:rsidRPr="00064F69" w:rsidRDefault="00227377" w:rsidP="00487C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487CCA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Место поставки</w:t>
      </w:r>
      <w:r w:rsidR="00487CC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г. Мурманск, ул. Промышленная, д. 15.</w:t>
      </w:r>
    </w:p>
    <w:p w:rsidR="00487CCA" w:rsidRPr="00064F69" w:rsidRDefault="00227377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487CCA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.6. Особые условия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</w:t>
      </w:r>
      <w:r w:rsidR="001A47CF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 Поставка Товара производится Поставщиком до склада Покупателя.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Договора, оформляется: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Характеристики и страна происхождения Товара указ</w:t>
      </w:r>
      <w:r w:rsidR="001A47CF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Договора.</w:t>
      </w:r>
    </w:p>
    <w:p w:rsidR="00487CCA" w:rsidRPr="00064F69" w:rsidRDefault="00487CCA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соответствия на Товар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87CCA" w:rsidRPr="00064F69" w:rsidRDefault="00227377" w:rsidP="00487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487CCA"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.7. Иные условия</w:t>
      </w:r>
      <w:r w:rsidR="00487CCA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487CC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</w:p>
    <w:p w:rsidR="00BA38F2" w:rsidRPr="00064F69" w:rsidRDefault="00227377" w:rsidP="00487CC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487CCA"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Условия оплаты:</w:t>
      </w:r>
      <w:r w:rsidR="00487CC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bookmarkStart w:id="8" w:name="_GoBack"/>
      <w:bookmarkEnd w:id="8"/>
      <w:r w:rsidR="00487CC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универсального передаточного документа и получения от Поставщика счета на оплату, транспортной накладной.</w:t>
      </w:r>
    </w:p>
    <w:p w:rsidR="00BA38F2" w:rsidRPr="00064F69" w:rsidRDefault="00BA38F2" w:rsidP="00BA38F2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 Страна происхождения Товара</w:t>
      </w: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806670"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064F69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:rsidR="00BA38F2" w:rsidRPr="00064F69" w:rsidRDefault="00BA38F2" w:rsidP="00BA38F2">
      <w:pPr>
        <w:spacing w:after="0" w:line="240" w:lineRule="auto"/>
        <w:rPr>
          <w:rFonts w:ascii="Times New Roman" w:eastAsia="Times New Roman" w:hAnsi="Times New Roman"/>
          <w:b/>
          <w:color w:val="FF0000"/>
          <w:sz w:val="23"/>
          <w:szCs w:val="23"/>
          <w:lang w:eastAsia="ru-RU"/>
        </w:rPr>
      </w:pPr>
    </w:p>
    <w:p w:rsidR="002A2D33" w:rsidRPr="00064F69" w:rsidRDefault="00BA38F2" w:rsidP="002A2D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2A2D33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2A2D33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="002A2D33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а) п. 4.12.2. Документации </w:t>
      </w:r>
      <w:r w:rsidR="002A2D33" w:rsidRPr="00064F6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приоритет</w:t>
      </w:r>
      <w:r w:rsidR="002A2D33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2A2D33" w:rsidRPr="00064F6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="002A2D33"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:rsidR="00BA38F2" w:rsidRPr="00064F69" w:rsidRDefault="00BA38F2" w:rsidP="002A2D3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A38F2" w:rsidRPr="00064F69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B8781B" w:rsidRPr="00064F69" w:rsidRDefault="00B8781B" w:rsidP="0018739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860841" w:rsidRPr="00064F69" w:rsidRDefault="00860841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DC6D32" w:rsidRPr="00064F69" w:rsidRDefault="00DC6D32" w:rsidP="00187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DC6D32" w:rsidRPr="00064F69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Председатель Комиссии В.П. Островский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</w:t>
      </w:r>
      <w:r w:rsidR="00F91F28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C6D32" w:rsidRPr="00064F69" w:rsidRDefault="002A061E" w:rsidP="00ED08CC">
      <w:pPr>
        <w:tabs>
          <w:tab w:val="left" w:pos="7655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С.Ю. Овчаренко 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 </w:t>
      </w:r>
    </w:p>
    <w:p w:rsidR="00F91F28" w:rsidRPr="00064F69" w:rsidRDefault="002A061E" w:rsidP="00ED08CC">
      <w:pPr>
        <w:tabs>
          <w:tab w:val="left" w:pos="7655"/>
        </w:tabs>
        <w:spacing w:after="0" w:line="48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ru-RU"/>
        </w:rPr>
        <w:t>К.В. Иванов</w:t>
      </w:r>
      <w:r w:rsidR="00F91F28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</w:t>
      </w:r>
      <w:r w:rsidR="00EA3B7C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</w:t>
      </w:r>
      <w:r w:rsidR="007661B2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       </w:t>
      </w:r>
      <w:r w:rsidR="00F91F28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                                                        </w:t>
      </w:r>
      <w:r w:rsidR="00ED08CC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F91F28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</w:t>
      </w:r>
    </w:p>
    <w:p w:rsidR="00DC6D32" w:rsidRPr="00064F69" w:rsidRDefault="002A061E" w:rsidP="00ED08CC">
      <w:pPr>
        <w:tabs>
          <w:tab w:val="left" w:pos="7655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Коршак</w:t>
      </w:r>
      <w:r w:rsidR="002A2D33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</w:t>
      </w:r>
      <w:r w:rsidR="006B2E99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</w:t>
      </w:r>
      <w:r w:rsidR="00F91F28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</w:t>
      </w:r>
      <w:r w:rsidR="00776936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91F28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 </w:t>
      </w:r>
    </w:p>
    <w:p w:rsidR="00DC6D32" w:rsidRPr="00064F69" w:rsidRDefault="002A061E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2A2D33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6B2E99" w:rsidRPr="00064F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</w:t>
      </w:r>
      <w:r w:rsidR="007661B2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EA3B7C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</w:t>
      </w:r>
      <w:r w:rsidR="00F91F28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______ </w:t>
      </w:r>
    </w:p>
    <w:p w:rsidR="002A061E" w:rsidRPr="00064F69" w:rsidRDefault="002A061E" w:rsidP="00ED08CC">
      <w:pPr>
        <w:tabs>
          <w:tab w:val="left" w:pos="7655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Д.В. Воробейчиков</w:t>
      </w: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________________</w:t>
      </w:r>
    </w:p>
    <w:p w:rsidR="00DC6D32" w:rsidRPr="00064F69" w:rsidRDefault="00DC6D32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096EF6" w:rsidRPr="00064F69" w:rsidRDefault="002A061E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В.В. Пальчиковская </w:t>
      </w:r>
      <w:r w:rsidR="00192B0F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</w:t>
      </w:r>
      <w:r w:rsidR="00DC6D32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F91F28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DC6D32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4066C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C5330E" w:rsidRPr="00064F6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 </w:t>
      </w:r>
    </w:p>
    <w:sectPr w:rsidR="00096EF6" w:rsidRPr="00064F69" w:rsidSect="00553A14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F6" w:rsidRDefault="00F376F6" w:rsidP="00167DDE">
      <w:pPr>
        <w:spacing w:after="0" w:line="240" w:lineRule="auto"/>
      </w:pPr>
      <w:r>
        <w:separator/>
      </w:r>
    </w:p>
  </w:endnote>
  <w:end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F6" w:rsidRDefault="00F376F6" w:rsidP="00167DDE">
      <w:pPr>
        <w:spacing w:after="0" w:line="240" w:lineRule="auto"/>
      </w:pPr>
      <w:r>
        <w:separator/>
      </w:r>
    </w:p>
  </w:footnote>
  <w:foot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3C1DF9" w:rsidRPr="00890C09" w:rsidRDefault="008F455C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726225">
          <w:rPr>
            <w:rFonts w:ascii="Times New Roman" w:hAnsi="Times New Roman" w:cs="Times New Roman"/>
            <w:sz w:val="16"/>
            <w:szCs w:val="16"/>
          </w:rPr>
          <w:t xml:space="preserve">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2FD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185780">
          <w:rPr>
            <w:rFonts w:ascii="Times New Roman" w:eastAsia="Calibri" w:hAnsi="Times New Roman" w:cs="Times New Roman"/>
            <w:sz w:val="16"/>
            <w:szCs w:val="16"/>
          </w:rPr>
          <w:t>22.05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06670" w:rsidRDefault="003C1DF9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185780" w:rsidRPr="00185780">
          <w:rPr>
            <w:rFonts w:ascii="Times New Roman" w:hAnsi="Times New Roman" w:cs="Times New Roman"/>
            <w:bCs/>
            <w:sz w:val="16"/>
            <w:szCs w:val="16"/>
          </w:rPr>
          <w:t>ограждений охранного периметра котельных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  <w:p w:rsidR="00890C09" w:rsidRPr="00903A62" w:rsidRDefault="009D2FDE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4F69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ACC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5780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47CF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37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5AF0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1E"/>
    <w:rsid w:val="002A06B6"/>
    <w:rsid w:val="002A151E"/>
    <w:rsid w:val="002A16EF"/>
    <w:rsid w:val="002A1C91"/>
    <w:rsid w:val="002A2D33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04E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169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CCA"/>
    <w:rsid w:val="00487D96"/>
    <w:rsid w:val="00490F1E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1B2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3FEF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186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E6E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06670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3C2F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1AE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2202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2FDE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96152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23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4E3F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8CC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2443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5277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21E3A28-E9F5-401F-ADBD-CA451B8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3B05B-0053-4AE5-8C74-008082A4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21</cp:revision>
  <cp:lastPrinted>2018-05-22T13:24:00Z</cp:lastPrinted>
  <dcterms:created xsi:type="dcterms:W3CDTF">2018-04-03T13:31:00Z</dcterms:created>
  <dcterms:modified xsi:type="dcterms:W3CDTF">2018-05-23T07:21:00Z</dcterms:modified>
</cp:coreProperties>
</file>